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86002" w14:textId="77777777" w:rsidR="00187F53" w:rsidRDefault="002C353B">
      <w:r>
        <w:t>Obrazac: Seniori</w:t>
      </w:r>
    </w:p>
    <w:tbl>
      <w:tblPr>
        <w:tblpPr w:leftFromText="180" w:rightFromText="180" w:vertAnchor="text" w:tblpY="1"/>
        <w:tblOverlap w:val="never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588"/>
        <w:gridCol w:w="3941"/>
      </w:tblGrid>
      <w:tr w:rsidR="00187F53" w14:paraId="462D5D0B" w14:textId="77777777" w:rsidTr="00BE5137">
        <w:trPr>
          <w:trHeight w:val="983"/>
        </w:trPr>
        <w:tc>
          <w:tcPr>
            <w:tcW w:w="13575" w:type="dxa"/>
            <w:gridSpan w:val="3"/>
            <w:shd w:val="clear" w:color="auto" w:fill="EEECE1" w:themeFill="background2"/>
            <w:vAlign w:val="center"/>
          </w:tcPr>
          <w:p w14:paraId="5C57DDCE" w14:textId="77777777" w:rsidR="008E61E8" w:rsidRDefault="008E61E8" w:rsidP="007A0BDE">
            <w:pPr>
              <w:rPr>
                <w:b/>
              </w:rPr>
            </w:pPr>
          </w:p>
          <w:p w14:paraId="31E500B4" w14:textId="1913E6A5" w:rsidR="006F16DA" w:rsidRPr="006F16DA" w:rsidRDefault="006F16DA" w:rsidP="006F16DA">
            <w:pPr>
              <w:jc w:val="center"/>
              <w:rPr>
                <w:b/>
              </w:rPr>
            </w:pPr>
            <w:r w:rsidRPr="006F16DA">
              <w:rPr>
                <w:b/>
              </w:rPr>
              <w:t>ZAJEDNICA SPORTOVA ŠIBENSKO–KNINSKE ŽUPANIJE</w:t>
            </w:r>
          </w:p>
          <w:p w14:paraId="3958CAD7" w14:textId="1BE72E18" w:rsidR="006F16DA" w:rsidRPr="006F16DA" w:rsidRDefault="006F16DA" w:rsidP="006F16DA">
            <w:pPr>
              <w:jc w:val="center"/>
              <w:rPr>
                <w:b/>
              </w:rPr>
            </w:pPr>
            <w:r w:rsidRPr="006F16DA">
              <w:rPr>
                <w:b/>
              </w:rPr>
              <w:t>SVEČANOST PROGLAŠENJA NAJBOLJIH SPORTAŠA ŠIBENSKO–KNINSKE ŽUPANIJE U 202</w:t>
            </w:r>
            <w:r w:rsidR="009504D9">
              <w:rPr>
                <w:b/>
              </w:rPr>
              <w:t>5</w:t>
            </w:r>
            <w:r w:rsidRPr="006F16DA">
              <w:rPr>
                <w:b/>
              </w:rPr>
              <w:t>. GODINI</w:t>
            </w:r>
          </w:p>
          <w:p w14:paraId="1E6A5E98" w14:textId="67075DA1" w:rsidR="006F16DA" w:rsidRPr="006F16DA" w:rsidRDefault="006F16DA" w:rsidP="006F16DA">
            <w:pPr>
              <w:jc w:val="center"/>
              <w:rPr>
                <w:b/>
              </w:rPr>
            </w:pPr>
            <w:r w:rsidRPr="006F16DA">
              <w:rPr>
                <w:b/>
              </w:rPr>
              <w:t>OLYMPIA SKY - VODICE , 1</w:t>
            </w:r>
            <w:r w:rsidR="009504D9">
              <w:rPr>
                <w:b/>
              </w:rPr>
              <w:t>7</w:t>
            </w:r>
            <w:r w:rsidRPr="006F16DA">
              <w:rPr>
                <w:b/>
              </w:rPr>
              <w:t>. prosinca 202</w:t>
            </w:r>
            <w:r w:rsidR="009504D9">
              <w:rPr>
                <w:b/>
              </w:rPr>
              <w:t>5</w:t>
            </w:r>
            <w:r w:rsidRPr="006F16DA">
              <w:rPr>
                <w:b/>
              </w:rPr>
              <w:t xml:space="preserve">. godine (srijeda) </w:t>
            </w:r>
          </w:p>
          <w:p w14:paraId="71BBA171" w14:textId="77777777" w:rsidR="007A0BDE" w:rsidRPr="007A0BDE" w:rsidRDefault="007A0BDE" w:rsidP="006F16DA">
            <w:pPr>
              <w:jc w:val="center"/>
              <w:rPr>
                <w:b/>
              </w:rPr>
            </w:pPr>
          </w:p>
        </w:tc>
      </w:tr>
      <w:tr w:rsidR="0048693F" w14:paraId="1013911C" w14:textId="77777777" w:rsidTr="00BE5137">
        <w:trPr>
          <w:trHeight w:val="583"/>
        </w:trPr>
        <w:tc>
          <w:tcPr>
            <w:tcW w:w="13575" w:type="dxa"/>
            <w:gridSpan w:val="3"/>
            <w:shd w:val="clear" w:color="auto" w:fill="FFFFFF" w:themeFill="background1"/>
            <w:vAlign w:val="center"/>
          </w:tcPr>
          <w:p w14:paraId="5557458A" w14:textId="77777777" w:rsidR="0048693F" w:rsidRDefault="0048693F" w:rsidP="0048693F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BE5137">
              <w:rPr>
                <w:b/>
                <w:u w:val="single"/>
              </w:rPr>
              <w:t>NAZIV UDRUGE PREDLAGAČA NOMINACIJA</w:t>
            </w:r>
            <w:r>
              <w:rPr>
                <w:b/>
              </w:rPr>
              <w:t>:</w:t>
            </w:r>
          </w:p>
        </w:tc>
      </w:tr>
      <w:tr w:rsidR="006F16DA" w:rsidRPr="007738BE" w14:paraId="33D00057" w14:textId="77777777" w:rsidTr="006F16DA">
        <w:trPr>
          <w:trHeight w:val="804"/>
        </w:trPr>
        <w:tc>
          <w:tcPr>
            <w:tcW w:w="8046" w:type="dxa"/>
            <w:vMerge w:val="restart"/>
            <w:shd w:val="clear" w:color="auto" w:fill="DBE5F1" w:themeFill="accent1" w:themeFillTint="33"/>
            <w:vAlign w:val="center"/>
          </w:tcPr>
          <w:p w14:paraId="59B287B5" w14:textId="77777777" w:rsidR="006F16DA" w:rsidRDefault="006F16DA" w:rsidP="003155BF">
            <w:pPr>
              <w:jc w:val="center"/>
              <w:rPr>
                <w:b/>
              </w:rPr>
            </w:pPr>
          </w:p>
          <w:p w14:paraId="310D0EDC" w14:textId="18184754" w:rsidR="006F16DA" w:rsidRPr="007738BE" w:rsidRDefault="00BE5137" w:rsidP="003155BF">
            <w:pPr>
              <w:jc w:val="center"/>
              <w:rPr>
                <w:b/>
              </w:rPr>
            </w:pPr>
            <w:r>
              <w:rPr>
                <w:b/>
              </w:rPr>
              <w:t>NAJBOLJI SPORTAŠ ŠKŽ U 202</w:t>
            </w:r>
            <w:r w:rsidR="009504D9">
              <w:rPr>
                <w:b/>
              </w:rPr>
              <w:t>5</w:t>
            </w:r>
            <w:r w:rsidR="006F16DA" w:rsidRPr="007738BE">
              <w:rPr>
                <w:b/>
              </w:rPr>
              <w:t>. GODINI</w:t>
            </w:r>
          </w:p>
          <w:p w14:paraId="5CFFDB2C" w14:textId="77777777" w:rsidR="006F16DA" w:rsidRPr="007738BE" w:rsidRDefault="006F16DA" w:rsidP="003155BF">
            <w:pPr>
              <w:jc w:val="center"/>
              <w:rPr>
                <w:b/>
              </w:rPr>
            </w:pPr>
          </w:p>
          <w:p w14:paraId="5E880B3D" w14:textId="77777777" w:rsidR="006F16DA" w:rsidRPr="00BE5137" w:rsidRDefault="006F16DA" w:rsidP="003155BF">
            <w:pPr>
              <w:jc w:val="center"/>
              <w:rPr>
                <w:sz w:val="20"/>
                <w:szCs w:val="20"/>
              </w:rPr>
            </w:pPr>
            <w:r w:rsidRPr="00BE5137">
              <w:rPr>
                <w:sz w:val="20"/>
                <w:szCs w:val="20"/>
              </w:rPr>
              <w:t>(ime sportaša i naziv kluba)</w:t>
            </w:r>
          </w:p>
          <w:p w14:paraId="2423FE5A" w14:textId="77777777" w:rsidR="006F16DA" w:rsidRDefault="006F16DA" w:rsidP="003155BF">
            <w:pPr>
              <w:jc w:val="center"/>
              <w:rPr>
                <w:b/>
                <w:sz w:val="20"/>
                <w:szCs w:val="20"/>
              </w:rPr>
            </w:pPr>
          </w:p>
          <w:p w14:paraId="13E17859" w14:textId="77777777" w:rsidR="006F16DA" w:rsidRPr="002C353B" w:rsidRDefault="006F16DA" w:rsidP="002C353B">
            <w:pPr>
              <w:jc w:val="center"/>
              <w:rPr>
                <w:sz w:val="20"/>
                <w:szCs w:val="20"/>
              </w:rPr>
            </w:pPr>
            <w:r w:rsidRPr="006F16DA">
              <w:rPr>
                <w:sz w:val="20"/>
                <w:szCs w:val="20"/>
              </w:rPr>
              <w:t>Prijedlog 2 navesti u slučaju da imate dva kandidata i nalazite se u dilemi.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4BD2A3E8" w14:textId="77777777" w:rsidR="006F16DA" w:rsidRPr="006F16DA" w:rsidRDefault="006F16DA" w:rsidP="006F16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16DA">
              <w:rPr>
                <w:color w:val="000000" w:themeColor="text1"/>
                <w:sz w:val="20"/>
                <w:szCs w:val="20"/>
              </w:rPr>
              <w:t>Prijedlog 1:</w:t>
            </w:r>
          </w:p>
        </w:tc>
        <w:tc>
          <w:tcPr>
            <w:tcW w:w="3941" w:type="dxa"/>
            <w:shd w:val="clear" w:color="auto" w:fill="DBE5F1" w:themeFill="accent1" w:themeFillTint="33"/>
            <w:vAlign w:val="center"/>
          </w:tcPr>
          <w:p w14:paraId="6AE6D03F" w14:textId="77777777" w:rsidR="006F16DA" w:rsidRPr="007738BE" w:rsidRDefault="006F16DA" w:rsidP="006F16DA">
            <w:pPr>
              <w:jc w:val="center"/>
              <w:rPr>
                <w:color w:val="FF0000"/>
              </w:rPr>
            </w:pPr>
          </w:p>
        </w:tc>
      </w:tr>
      <w:tr w:rsidR="006F16DA" w:rsidRPr="007738BE" w14:paraId="34F959FD" w14:textId="77777777" w:rsidTr="002C353B">
        <w:trPr>
          <w:trHeight w:val="596"/>
        </w:trPr>
        <w:tc>
          <w:tcPr>
            <w:tcW w:w="8046" w:type="dxa"/>
            <w:vMerge/>
            <w:shd w:val="clear" w:color="auto" w:fill="DBE5F1" w:themeFill="accent1" w:themeFillTint="33"/>
            <w:vAlign w:val="center"/>
          </w:tcPr>
          <w:p w14:paraId="4DA9E265" w14:textId="77777777" w:rsidR="006F16DA" w:rsidRDefault="006F16DA" w:rsidP="003155BF">
            <w:pPr>
              <w:jc w:val="center"/>
              <w:rPr>
                <w:b/>
              </w:rPr>
            </w:pP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095F1FE6" w14:textId="77777777" w:rsidR="006F16DA" w:rsidRPr="006F16DA" w:rsidRDefault="006F16DA" w:rsidP="006F16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16DA">
              <w:rPr>
                <w:color w:val="000000" w:themeColor="text1"/>
                <w:sz w:val="20"/>
                <w:szCs w:val="20"/>
              </w:rPr>
              <w:t>Prijedlog 2:</w:t>
            </w:r>
          </w:p>
        </w:tc>
        <w:tc>
          <w:tcPr>
            <w:tcW w:w="3941" w:type="dxa"/>
            <w:shd w:val="clear" w:color="auto" w:fill="DBE5F1" w:themeFill="accent1" w:themeFillTint="33"/>
            <w:vAlign w:val="center"/>
          </w:tcPr>
          <w:p w14:paraId="215780EA" w14:textId="77777777" w:rsidR="006F16DA" w:rsidRPr="007738BE" w:rsidRDefault="006F16DA" w:rsidP="002C353B">
            <w:pPr>
              <w:rPr>
                <w:color w:val="FF0000"/>
              </w:rPr>
            </w:pPr>
          </w:p>
        </w:tc>
      </w:tr>
      <w:tr w:rsidR="006F16DA" w:rsidRPr="007738BE" w14:paraId="2A3CA1AB" w14:textId="77777777" w:rsidTr="006F16DA">
        <w:trPr>
          <w:trHeight w:val="894"/>
        </w:trPr>
        <w:tc>
          <w:tcPr>
            <w:tcW w:w="8046" w:type="dxa"/>
            <w:vMerge w:val="restart"/>
            <w:shd w:val="clear" w:color="auto" w:fill="DBE5F1" w:themeFill="accent1" w:themeFillTint="33"/>
            <w:vAlign w:val="center"/>
          </w:tcPr>
          <w:p w14:paraId="5CFE159A" w14:textId="77777777" w:rsidR="006F16DA" w:rsidRPr="007738BE" w:rsidRDefault="006F16DA" w:rsidP="003155BF">
            <w:pPr>
              <w:jc w:val="center"/>
              <w:rPr>
                <w:b/>
              </w:rPr>
            </w:pPr>
          </w:p>
          <w:p w14:paraId="1A8F94DB" w14:textId="1661D8D8" w:rsidR="006F16DA" w:rsidRPr="007738BE" w:rsidRDefault="00BE5137" w:rsidP="003155BF">
            <w:pPr>
              <w:jc w:val="center"/>
              <w:rPr>
                <w:b/>
              </w:rPr>
            </w:pPr>
            <w:r>
              <w:rPr>
                <w:b/>
              </w:rPr>
              <w:t>NAJBOLJA SPORTAŠICA ŠKŽ U 202</w:t>
            </w:r>
            <w:r w:rsidR="009504D9">
              <w:rPr>
                <w:b/>
              </w:rPr>
              <w:t>5</w:t>
            </w:r>
            <w:r w:rsidR="006F16DA" w:rsidRPr="007738BE">
              <w:rPr>
                <w:b/>
              </w:rPr>
              <w:t>. GODINI</w:t>
            </w:r>
          </w:p>
          <w:p w14:paraId="114E5C38" w14:textId="77777777" w:rsidR="006F16DA" w:rsidRPr="007738BE" w:rsidRDefault="006F16DA" w:rsidP="003155BF">
            <w:pPr>
              <w:jc w:val="center"/>
              <w:rPr>
                <w:b/>
              </w:rPr>
            </w:pPr>
          </w:p>
          <w:p w14:paraId="06348ED6" w14:textId="77777777" w:rsidR="006F16DA" w:rsidRPr="00BE5137" w:rsidRDefault="006F16DA" w:rsidP="003155BF">
            <w:pPr>
              <w:jc w:val="center"/>
              <w:rPr>
                <w:sz w:val="20"/>
                <w:szCs w:val="20"/>
              </w:rPr>
            </w:pPr>
            <w:r w:rsidRPr="00BE5137">
              <w:rPr>
                <w:sz w:val="20"/>
                <w:szCs w:val="20"/>
              </w:rPr>
              <w:t>(ime sportašice i naziv kluba)</w:t>
            </w:r>
          </w:p>
          <w:p w14:paraId="29586DF4" w14:textId="77777777" w:rsidR="006F16DA" w:rsidRDefault="006F16DA" w:rsidP="003155BF">
            <w:pPr>
              <w:jc w:val="center"/>
              <w:rPr>
                <w:b/>
                <w:sz w:val="20"/>
                <w:szCs w:val="20"/>
              </w:rPr>
            </w:pPr>
          </w:p>
          <w:p w14:paraId="407EE4AF" w14:textId="77777777" w:rsidR="006F16DA" w:rsidRPr="002C353B" w:rsidRDefault="006F16DA" w:rsidP="002C353B">
            <w:pPr>
              <w:jc w:val="center"/>
              <w:rPr>
                <w:sz w:val="20"/>
                <w:szCs w:val="20"/>
              </w:rPr>
            </w:pPr>
            <w:r w:rsidRPr="006F16DA">
              <w:rPr>
                <w:sz w:val="20"/>
                <w:szCs w:val="20"/>
              </w:rPr>
              <w:t>Prijedlog 2 navesti u slučaju da imate dva kandidata i nalazite se u dilemi.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5F17EC82" w14:textId="77777777" w:rsidR="006F16DA" w:rsidRPr="006F16DA" w:rsidRDefault="006F16DA" w:rsidP="00646909">
            <w:pPr>
              <w:jc w:val="center"/>
              <w:rPr>
                <w:sz w:val="20"/>
                <w:szCs w:val="20"/>
              </w:rPr>
            </w:pPr>
            <w:r w:rsidRPr="006F16DA">
              <w:rPr>
                <w:sz w:val="20"/>
                <w:szCs w:val="20"/>
              </w:rPr>
              <w:t>Prijedlog 1:</w:t>
            </w:r>
          </w:p>
        </w:tc>
        <w:tc>
          <w:tcPr>
            <w:tcW w:w="3941" w:type="dxa"/>
            <w:shd w:val="clear" w:color="auto" w:fill="DBE5F1" w:themeFill="accent1" w:themeFillTint="33"/>
            <w:vAlign w:val="center"/>
          </w:tcPr>
          <w:p w14:paraId="33D91663" w14:textId="77777777" w:rsidR="006F16DA" w:rsidRPr="007738BE" w:rsidRDefault="006F16DA" w:rsidP="0057264C">
            <w:pPr>
              <w:jc w:val="center"/>
            </w:pPr>
          </w:p>
        </w:tc>
      </w:tr>
      <w:tr w:rsidR="006F16DA" w:rsidRPr="007738BE" w14:paraId="44C6ABF9" w14:textId="77777777" w:rsidTr="002C353B">
        <w:trPr>
          <w:trHeight w:val="736"/>
        </w:trPr>
        <w:tc>
          <w:tcPr>
            <w:tcW w:w="8046" w:type="dxa"/>
            <w:vMerge/>
            <w:shd w:val="clear" w:color="auto" w:fill="DBE5F1" w:themeFill="accent1" w:themeFillTint="33"/>
            <w:vAlign w:val="center"/>
          </w:tcPr>
          <w:p w14:paraId="7312DE75" w14:textId="77777777" w:rsidR="006F16DA" w:rsidRPr="007738BE" w:rsidRDefault="006F16DA" w:rsidP="003155BF">
            <w:pPr>
              <w:jc w:val="center"/>
              <w:rPr>
                <w:b/>
              </w:rPr>
            </w:pP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35ED1754" w14:textId="77777777" w:rsidR="006F16DA" w:rsidRPr="006F16DA" w:rsidRDefault="006F16DA" w:rsidP="00646909">
            <w:pPr>
              <w:jc w:val="center"/>
              <w:rPr>
                <w:sz w:val="20"/>
                <w:szCs w:val="20"/>
              </w:rPr>
            </w:pPr>
            <w:r w:rsidRPr="006F16DA">
              <w:rPr>
                <w:sz w:val="20"/>
                <w:szCs w:val="20"/>
              </w:rPr>
              <w:t>Prijedlog 2:</w:t>
            </w:r>
          </w:p>
        </w:tc>
        <w:tc>
          <w:tcPr>
            <w:tcW w:w="3941" w:type="dxa"/>
            <w:shd w:val="clear" w:color="auto" w:fill="DBE5F1" w:themeFill="accent1" w:themeFillTint="33"/>
            <w:vAlign w:val="center"/>
          </w:tcPr>
          <w:p w14:paraId="63A4CFD9" w14:textId="77777777" w:rsidR="006F16DA" w:rsidRPr="00B81751" w:rsidRDefault="006F16DA" w:rsidP="00646909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6F16DA" w:rsidRPr="007738BE" w14:paraId="39683813" w14:textId="77777777" w:rsidTr="006F16DA">
        <w:trPr>
          <w:trHeight w:val="804"/>
        </w:trPr>
        <w:tc>
          <w:tcPr>
            <w:tcW w:w="8046" w:type="dxa"/>
            <w:vMerge w:val="restart"/>
            <w:shd w:val="clear" w:color="auto" w:fill="DBE5F1" w:themeFill="accent1" w:themeFillTint="33"/>
            <w:vAlign w:val="center"/>
          </w:tcPr>
          <w:p w14:paraId="14C037C4" w14:textId="4DE22B9A" w:rsidR="006F16DA" w:rsidRDefault="006F16DA" w:rsidP="002C353B">
            <w:pPr>
              <w:jc w:val="center"/>
              <w:rPr>
                <w:b/>
              </w:rPr>
            </w:pPr>
            <w:r>
              <w:rPr>
                <w:b/>
              </w:rPr>
              <w:t>NAJBOLJA MOMČAD ŠKŽ U 202</w:t>
            </w:r>
            <w:r w:rsidR="009504D9">
              <w:rPr>
                <w:b/>
              </w:rPr>
              <w:t>5</w:t>
            </w:r>
            <w:r w:rsidRPr="007738BE">
              <w:rPr>
                <w:b/>
              </w:rPr>
              <w:t>. GODINI</w:t>
            </w:r>
          </w:p>
          <w:p w14:paraId="2D28188C" w14:textId="77777777" w:rsidR="006F16DA" w:rsidRPr="007738BE" w:rsidRDefault="006F16DA" w:rsidP="003155BF">
            <w:pPr>
              <w:jc w:val="center"/>
              <w:rPr>
                <w:b/>
              </w:rPr>
            </w:pPr>
          </w:p>
          <w:p w14:paraId="76426B21" w14:textId="77777777" w:rsidR="006F16DA" w:rsidRPr="006F16DA" w:rsidRDefault="006F16DA" w:rsidP="006F16DA">
            <w:pPr>
              <w:jc w:val="center"/>
              <w:rPr>
                <w:sz w:val="20"/>
                <w:szCs w:val="20"/>
              </w:rPr>
            </w:pPr>
            <w:r w:rsidRPr="006F16DA">
              <w:rPr>
                <w:sz w:val="20"/>
                <w:szCs w:val="20"/>
              </w:rPr>
              <w:t>Prijedlog 2 navesti u slučaju da imate dva kandidata i nalazite se u dilemi.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6D14BAA2" w14:textId="77777777" w:rsidR="006F16DA" w:rsidRPr="006F16DA" w:rsidRDefault="006F16DA" w:rsidP="00646909">
            <w:pPr>
              <w:tabs>
                <w:tab w:val="left" w:pos="2124"/>
              </w:tabs>
              <w:jc w:val="center"/>
              <w:rPr>
                <w:sz w:val="20"/>
                <w:szCs w:val="20"/>
              </w:rPr>
            </w:pPr>
            <w:r w:rsidRPr="006F16DA">
              <w:rPr>
                <w:sz w:val="20"/>
                <w:szCs w:val="20"/>
              </w:rPr>
              <w:t>Prijedlog 1:</w:t>
            </w:r>
          </w:p>
        </w:tc>
        <w:tc>
          <w:tcPr>
            <w:tcW w:w="3941" w:type="dxa"/>
            <w:shd w:val="clear" w:color="auto" w:fill="DBE5F1" w:themeFill="accent1" w:themeFillTint="33"/>
            <w:vAlign w:val="center"/>
          </w:tcPr>
          <w:p w14:paraId="4F48DD8D" w14:textId="77777777" w:rsidR="006F16DA" w:rsidRPr="007738BE" w:rsidRDefault="006F16DA" w:rsidP="006F16DA">
            <w:pPr>
              <w:tabs>
                <w:tab w:val="left" w:pos="2124"/>
              </w:tabs>
              <w:jc w:val="center"/>
            </w:pPr>
          </w:p>
        </w:tc>
      </w:tr>
      <w:tr w:rsidR="006F16DA" w:rsidRPr="007738BE" w14:paraId="57529497" w14:textId="77777777" w:rsidTr="006F16DA">
        <w:trPr>
          <w:trHeight w:val="804"/>
        </w:trPr>
        <w:tc>
          <w:tcPr>
            <w:tcW w:w="8046" w:type="dxa"/>
            <w:vMerge/>
            <w:shd w:val="clear" w:color="auto" w:fill="DBE5F1" w:themeFill="accent1" w:themeFillTint="33"/>
            <w:vAlign w:val="center"/>
          </w:tcPr>
          <w:p w14:paraId="6E3C002D" w14:textId="77777777" w:rsidR="006F16DA" w:rsidRPr="007738BE" w:rsidRDefault="006F16DA" w:rsidP="006F16DA">
            <w:pPr>
              <w:rPr>
                <w:b/>
              </w:rPr>
            </w:pP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0EDF9EEF" w14:textId="77777777" w:rsidR="006F16DA" w:rsidRPr="006F16DA" w:rsidRDefault="006F16DA" w:rsidP="00646909">
            <w:pPr>
              <w:tabs>
                <w:tab w:val="left" w:pos="2124"/>
              </w:tabs>
              <w:jc w:val="center"/>
              <w:rPr>
                <w:sz w:val="20"/>
                <w:szCs w:val="20"/>
              </w:rPr>
            </w:pPr>
            <w:r w:rsidRPr="006F16DA">
              <w:rPr>
                <w:sz w:val="20"/>
                <w:szCs w:val="20"/>
              </w:rPr>
              <w:t>Prijedlog 2:</w:t>
            </w:r>
          </w:p>
        </w:tc>
        <w:tc>
          <w:tcPr>
            <w:tcW w:w="3941" w:type="dxa"/>
            <w:shd w:val="clear" w:color="auto" w:fill="DBE5F1" w:themeFill="accent1" w:themeFillTint="33"/>
            <w:vAlign w:val="center"/>
          </w:tcPr>
          <w:p w14:paraId="33E0EF8C" w14:textId="77777777" w:rsidR="006F16DA" w:rsidRPr="007738BE" w:rsidRDefault="006F16DA" w:rsidP="00646909">
            <w:pPr>
              <w:tabs>
                <w:tab w:val="left" w:pos="2124"/>
              </w:tabs>
              <w:jc w:val="center"/>
            </w:pPr>
          </w:p>
        </w:tc>
      </w:tr>
      <w:tr w:rsidR="002C353B" w:rsidRPr="007738BE" w14:paraId="057A7158" w14:textId="77777777" w:rsidTr="002C353B">
        <w:trPr>
          <w:trHeight w:val="804"/>
        </w:trPr>
        <w:tc>
          <w:tcPr>
            <w:tcW w:w="8046" w:type="dxa"/>
            <w:vMerge w:val="restart"/>
            <w:shd w:val="clear" w:color="auto" w:fill="DBE5F1" w:themeFill="accent1" w:themeFillTint="33"/>
            <w:vAlign w:val="center"/>
          </w:tcPr>
          <w:p w14:paraId="161B50AE" w14:textId="02A48217" w:rsidR="002C353B" w:rsidRDefault="002C353B" w:rsidP="002C353B">
            <w:pPr>
              <w:jc w:val="center"/>
              <w:rPr>
                <w:b/>
              </w:rPr>
            </w:pPr>
            <w:r w:rsidRPr="007738BE">
              <w:rPr>
                <w:b/>
              </w:rPr>
              <w:t>NAJ</w:t>
            </w:r>
            <w:r>
              <w:rPr>
                <w:b/>
              </w:rPr>
              <w:t>BOLJI ŽENSKI SASTAV ŠKŽ U 202</w:t>
            </w:r>
            <w:r w:rsidR="009504D9">
              <w:rPr>
                <w:b/>
              </w:rPr>
              <w:t>5</w:t>
            </w:r>
            <w:r w:rsidRPr="007738BE">
              <w:rPr>
                <w:b/>
              </w:rPr>
              <w:t>. GODINI</w:t>
            </w:r>
          </w:p>
          <w:p w14:paraId="30F2E54D" w14:textId="77777777" w:rsidR="002C353B" w:rsidRDefault="002C353B" w:rsidP="003155BF">
            <w:pPr>
              <w:jc w:val="center"/>
              <w:rPr>
                <w:b/>
              </w:rPr>
            </w:pPr>
          </w:p>
          <w:p w14:paraId="71537663" w14:textId="77777777" w:rsidR="002C353B" w:rsidRPr="002C353B" w:rsidRDefault="002C353B" w:rsidP="002C353B">
            <w:pPr>
              <w:jc w:val="center"/>
              <w:rPr>
                <w:sz w:val="20"/>
                <w:szCs w:val="20"/>
              </w:rPr>
            </w:pPr>
            <w:r w:rsidRPr="006F16DA">
              <w:rPr>
                <w:sz w:val="20"/>
                <w:szCs w:val="20"/>
              </w:rPr>
              <w:t>Prijedlog 2 navesti u slučaju da imate dva kandid</w:t>
            </w:r>
            <w:r>
              <w:rPr>
                <w:sz w:val="20"/>
                <w:szCs w:val="20"/>
              </w:rPr>
              <w:t>ata i nalazite se u dilemi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29F1B5BE" w14:textId="77777777" w:rsidR="002C353B" w:rsidRPr="002C353B" w:rsidRDefault="002C353B" w:rsidP="006F16DA">
            <w:pPr>
              <w:jc w:val="center"/>
              <w:rPr>
                <w:sz w:val="20"/>
                <w:szCs w:val="20"/>
              </w:rPr>
            </w:pPr>
            <w:r w:rsidRPr="002C353B">
              <w:rPr>
                <w:sz w:val="20"/>
                <w:szCs w:val="20"/>
              </w:rPr>
              <w:t>Prijedlog 1:</w:t>
            </w:r>
          </w:p>
        </w:tc>
        <w:tc>
          <w:tcPr>
            <w:tcW w:w="3941" w:type="dxa"/>
            <w:shd w:val="clear" w:color="auto" w:fill="DBE5F1" w:themeFill="accent1" w:themeFillTint="33"/>
            <w:vAlign w:val="center"/>
          </w:tcPr>
          <w:p w14:paraId="38D60494" w14:textId="77777777" w:rsidR="002C353B" w:rsidRPr="007738BE" w:rsidRDefault="002C353B" w:rsidP="006F16DA">
            <w:pPr>
              <w:jc w:val="center"/>
            </w:pPr>
          </w:p>
        </w:tc>
      </w:tr>
      <w:tr w:rsidR="002C353B" w:rsidRPr="007738BE" w14:paraId="1DDB53B1" w14:textId="77777777" w:rsidTr="002C353B">
        <w:trPr>
          <w:trHeight w:val="804"/>
        </w:trPr>
        <w:tc>
          <w:tcPr>
            <w:tcW w:w="8046" w:type="dxa"/>
            <w:vMerge/>
            <w:shd w:val="clear" w:color="auto" w:fill="DBE5F1" w:themeFill="accent1" w:themeFillTint="33"/>
            <w:vAlign w:val="center"/>
          </w:tcPr>
          <w:p w14:paraId="455AECB3" w14:textId="77777777" w:rsidR="002C353B" w:rsidRPr="007738BE" w:rsidRDefault="002C353B" w:rsidP="002C353B">
            <w:pPr>
              <w:jc w:val="center"/>
              <w:rPr>
                <w:b/>
              </w:rPr>
            </w:pP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4C375D8D" w14:textId="77777777" w:rsidR="002C353B" w:rsidRPr="002C353B" w:rsidRDefault="002C353B" w:rsidP="006F16DA">
            <w:pPr>
              <w:jc w:val="center"/>
              <w:rPr>
                <w:sz w:val="20"/>
                <w:szCs w:val="20"/>
              </w:rPr>
            </w:pPr>
            <w:r w:rsidRPr="002C353B">
              <w:rPr>
                <w:sz w:val="20"/>
                <w:szCs w:val="20"/>
              </w:rPr>
              <w:t>Prijedlog 2:</w:t>
            </w:r>
          </w:p>
        </w:tc>
        <w:tc>
          <w:tcPr>
            <w:tcW w:w="3941" w:type="dxa"/>
            <w:shd w:val="clear" w:color="auto" w:fill="DBE5F1" w:themeFill="accent1" w:themeFillTint="33"/>
            <w:vAlign w:val="center"/>
          </w:tcPr>
          <w:p w14:paraId="030CD1DA" w14:textId="77777777" w:rsidR="002C353B" w:rsidRPr="007738BE" w:rsidRDefault="002C353B" w:rsidP="006F16DA">
            <w:pPr>
              <w:jc w:val="center"/>
            </w:pPr>
          </w:p>
        </w:tc>
      </w:tr>
    </w:tbl>
    <w:p w14:paraId="02266953" w14:textId="77777777" w:rsidR="003155BF" w:rsidRPr="007738BE" w:rsidRDefault="00726FD9">
      <w:pPr>
        <w:rPr>
          <w:b/>
          <w:sz w:val="28"/>
          <w:szCs w:val="28"/>
        </w:rPr>
      </w:pPr>
      <w:r w:rsidRPr="007738BE">
        <w:rPr>
          <w:b/>
          <w:sz w:val="28"/>
          <w:szCs w:val="28"/>
        </w:rPr>
        <w:t xml:space="preserve">                                                       </w:t>
      </w:r>
    </w:p>
    <w:p w14:paraId="16A34C3A" w14:textId="77777777" w:rsidR="00A37E54" w:rsidRPr="007738BE" w:rsidRDefault="00726FD9">
      <w:pPr>
        <w:rPr>
          <w:b/>
          <w:color w:val="FF0000"/>
          <w:sz w:val="28"/>
          <w:szCs w:val="28"/>
        </w:rPr>
      </w:pPr>
      <w:r w:rsidRPr="007738BE">
        <w:rPr>
          <w:b/>
          <w:sz w:val="28"/>
          <w:szCs w:val="28"/>
        </w:rPr>
        <w:lastRenderedPageBreak/>
        <w:t xml:space="preserve">              </w:t>
      </w:r>
    </w:p>
    <w:tbl>
      <w:tblPr>
        <w:tblpPr w:leftFromText="180" w:rightFromText="180" w:vertAnchor="text" w:tblpY="1"/>
        <w:tblOverlap w:val="never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588"/>
        <w:gridCol w:w="3941"/>
      </w:tblGrid>
      <w:tr w:rsidR="00BE5137" w:rsidRPr="007738BE" w14:paraId="299E2889" w14:textId="77777777" w:rsidTr="00BE5137">
        <w:trPr>
          <w:trHeight w:val="702"/>
        </w:trPr>
        <w:tc>
          <w:tcPr>
            <w:tcW w:w="8046" w:type="dxa"/>
            <w:vMerge w:val="restart"/>
            <w:shd w:val="clear" w:color="auto" w:fill="DBE5F1" w:themeFill="accent1" w:themeFillTint="33"/>
            <w:vAlign w:val="center"/>
          </w:tcPr>
          <w:p w14:paraId="11B013F5" w14:textId="77777777" w:rsidR="00BE5137" w:rsidRPr="007738BE" w:rsidRDefault="00BE5137" w:rsidP="00981975">
            <w:pPr>
              <w:jc w:val="center"/>
              <w:rPr>
                <w:b/>
              </w:rPr>
            </w:pPr>
          </w:p>
          <w:p w14:paraId="2AFA620A" w14:textId="7119AD94" w:rsidR="00BE5137" w:rsidRPr="007738BE" w:rsidRDefault="00BE5137" w:rsidP="00981975">
            <w:pPr>
              <w:jc w:val="center"/>
              <w:rPr>
                <w:b/>
              </w:rPr>
            </w:pPr>
            <w:r w:rsidRPr="007738BE">
              <w:rPr>
                <w:b/>
              </w:rPr>
              <w:t xml:space="preserve">NAJBOLJI </w:t>
            </w:r>
            <w:r>
              <w:rPr>
                <w:b/>
              </w:rPr>
              <w:t>TRENER ŠKŽ U 202</w:t>
            </w:r>
            <w:r w:rsidR="009504D9">
              <w:rPr>
                <w:b/>
              </w:rPr>
              <w:t>5</w:t>
            </w:r>
            <w:r w:rsidRPr="007738BE">
              <w:rPr>
                <w:b/>
              </w:rPr>
              <w:t>. GODINI</w:t>
            </w:r>
          </w:p>
          <w:p w14:paraId="628FF0C6" w14:textId="77777777" w:rsidR="00BE5137" w:rsidRPr="007738BE" w:rsidRDefault="00BE5137" w:rsidP="00981975">
            <w:pPr>
              <w:jc w:val="center"/>
              <w:rPr>
                <w:b/>
                <w:sz w:val="20"/>
                <w:szCs w:val="20"/>
              </w:rPr>
            </w:pPr>
          </w:p>
          <w:p w14:paraId="4714BF49" w14:textId="77777777" w:rsidR="00BE5137" w:rsidRDefault="00BE5137" w:rsidP="00981975">
            <w:pPr>
              <w:jc w:val="center"/>
              <w:rPr>
                <w:sz w:val="20"/>
                <w:szCs w:val="20"/>
              </w:rPr>
            </w:pPr>
            <w:r w:rsidRPr="00BE5137">
              <w:rPr>
                <w:sz w:val="20"/>
                <w:szCs w:val="20"/>
              </w:rPr>
              <w:t>(ime i prezime trenera, naziv kluba, kratko obrazloženje prijedloga)</w:t>
            </w:r>
          </w:p>
          <w:p w14:paraId="01FB27D1" w14:textId="77777777" w:rsidR="00BE5137" w:rsidRDefault="00BE5137" w:rsidP="00981975">
            <w:pPr>
              <w:jc w:val="center"/>
              <w:rPr>
                <w:sz w:val="20"/>
                <w:szCs w:val="20"/>
              </w:rPr>
            </w:pPr>
          </w:p>
          <w:p w14:paraId="1B333DAB" w14:textId="77777777" w:rsidR="00BE5137" w:rsidRPr="00BE5137" w:rsidRDefault="00BE5137" w:rsidP="0098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5137">
              <w:rPr>
                <w:sz w:val="20"/>
                <w:szCs w:val="20"/>
              </w:rPr>
              <w:t>Prijedlog 2 navesti u slučaju da imate dva kandidata i nalazite se u dilemi</w:t>
            </w:r>
            <w:r>
              <w:rPr>
                <w:sz w:val="20"/>
                <w:szCs w:val="20"/>
              </w:rPr>
              <w:t>)</w:t>
            </w:r>
          </w:p>
          <w:p w14:paraId="17D17A34" w14:textId="77777777" w:rsidR="00BE5137" w:rsidRPr="007738BE" w:rsidRDefault="00BE5137" w:rsidP="009819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5A49E665" w14:textId="77777777" w:rsidR="00BE5137" w:rsidRPr="00BE5137" w:rsidRDefault="00BE5137" w:rsidP="00646909">
            <w:pPr>
              <w:jc w:val="center"/>
              <w:rPr>
                <w:sz w:val="20"/>
                <w:szCs w:val="20"/>
              </w:rPr>
            </w:pPr>
            <w:r w:rsidRPr="00BE5137">
              <w:rPr>
                <w:sz w:val="20"/>
                <w:szCs w:val="20"/>
              </w:rPr>
              <w:t>Prijedlog 1:</w:t>
            </w:r>
          </w:p>
        </w:tc>
        <w:tc>
          <w:tcPr>
            <w:tcW w:w="3941" w:type="dxa"/>
            <w:shd w:val="clear" w:color="auto" w:fill="DBE5F1" w:themeFill="accent1" w:themeFillTint="33"/>
            <w:vAlign w:val="center"/>
          </w:tcPr>
          <w:p w14:paraId="601891CC" w14:textId="77777777" w:rsidR="00BE5137" w:rsidRPr="007738BE" w:rsidRDefault="00BE5137" w:rsidP="00646909">
            <w:pPr>
              <w:jc w:val="center"/>
            </w:pPr>
          </w:p>
        </w:tc>
      </w:tr>
      <w:tr w:rsidR="00BE5137" w:rsidRPr="007738BE" w14:paraId="78FF6ED5" w14:textId="77777777" w:rsidTr="00BE5137">
        <w:trPr>
          <w:trHeight w:val="702"/>
        </w:trPr>
        <w:tc>
          <w:tcPr>
            <w:tcW w:w="8046" w:type="dxa"/>
            <w:vMerge/>
            <w:shd w:val="clear" w:color="auto" w:fill="DBE5F1" w:themeFill="accent1" w:themeFillTint="33"/>
            <w:vAlign w:val="center"/>
          </w:tcPr>
          <w:p w14:paraId="3385D90D" w14:textId="77777777" w:rsidR="00BE5137" w:rsidRPr="007738BE" w:rsidRDefault="00BE5137" w:rsidP="00981975">
            <w:pPr>
              <w:jc w:val="center"/>
              <w:rPr>
                <w:b/>
              </w:rPr>
            </w:pP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30E493ED" w14:textId="77777777" w:rsidR="00BE5137" w:rsidRPr="00BE5137" w:rsidRDefault="00BE5137" w:rsidP="00646909">
            <w:pPr>
              <w:jc w:val="center"/>
              <w:rPr>
                <w:sz w:val="20"/>
                <w:szCs w:val="20"/>
              </w:rPr>
            </w:pPr>
            <w:r w:rsidRPr="00BE5137">
              <w:rPr>
                <w:sz w:val="20"/>
                <w:szCs w:val="20"/>
              </w:rPr>
              <w:t>Prijedlog 2:</w:t>
            </w:r>
          </w:p>
        </w:tc>
        <w:tc>
          <w:tcPr>
            <w:tcW w:w="3941" w:type="dxa"/>
            <w:shd w:val="clear" w:color="auto" w:fill="DBE5F1" w:themeFill="accent1" w:themeFillTint="33"/>
            <w:vAlign w:val="center"/>
          </w:tcPr>
          <w:p w14:paraId="4C0BBA85" w14:textId="77777777" w:rsidR="00BE5137" w:rsidRPr="007738BE" w:rsidRDefault="00BE5137" w:rsidP="00646909">
            <w:pPr>
              <w:jc w:val="center"/>
            </w:pPr>
          </w:p>
        </w:tc>
      </w:tr>
      <w:tr w:rsidR="00646909" w:rsidRPr="007738BE" w14:paraId="6FBE3F76" w14:textId="77777777" w:rsidTr="002C353B">
        <w:trPr>
          <w:trHeight w:val="1124"/>
        </w:trPr>
        <w:tc>
          <w:tcPr>
            <w:tcW w:w="8046" w:type="dxa"/>
            <w:shd w:val="clear" w:color="auto" w:fill="DBE5F1" w:themeFill="accent1" w:themeFillTint="33"/>
            <w:vAlign w:val="center"/>
          </w:tcPr>
          <w:p w14:paraId="7A4BDE82" w14:textId="77777777" w:rsidR="00646909" w:rsidRPr="007738BE" w:rsidRDefault="00646909" w:rsidP="00981975">
            <w:pPr>
              <w:jc w:val="center"/>
              <w:rPr>
                <w:b/>
              </w:rPr>
            </w:pPr>
          </w:p>
          <w:p w14:paraId="4BA40841" w14:textId="77777777" w:rsidR="00646909" w:rsidRPr="007738BE" w:rsidRDefault="00646909" w:rsidP="00981975">
            <w:pPr>
              <w:jc w:val="center"/>
              <w:rPr>
                <w:b/>
              </w:rPr>
            </w:pPr>
            <w:r w:rsidRPr="007738BE">
              <w:rPr>
                <w:b/>
              </w:rPr>
              <w:t>DUGOGODIŠNJI ZASLUŽNI SPORTSKI DJELATNIK</w:t>
            </w:r>
          </w:p>
          <w:p w14:paraId="6EDD7629" w14:textId="77777777" w:rsidR="00646909" w:rsidRPr="007738BE" w:rsidRDefault="00646909" w:rsidP="00981975">
            <w:pPr>
              <w:jc w:val="center"/>
              <w:rPr>
                <w:b/>
                <w:sz w:val="20"/>
                <w:szCs w:val="20"/>
              </w:rPr>
            </w:pPr>
          </w:p>
          <w:p w14:paraId="410AE6D9" w14:textId="77777777" w:rsidR="00646909" w:rsidRPr="00BE5137" w:rsidRDefault="002C353B" w:rsidP="00981975">
            <w:pPr>
              <w:jc w:val="center"/>
            </w:pPr>
            <w:r w:rsidRPr="00BE5137">
              <w:t>(ime i prezime, kratko obrazloženje prijedloga)</w:t>
            </w:r>
          </w:p>
        </w:tc>
        <w:tc>
          <w:tcPr>
            <w:tcW w:w="5529" w:type="dxa"/>
            <w:gridSpan w:val="2"/>
            <w:shd w:val="clear" w:color="auto" w:fill="DBE5F1" w:themeFill="accent1" w:themeFillTint="33"/>
            <w:vAlign w:val="center"/>
          </w:tcPr>
          <w:p w14:paraId="5A46F8A9" w14:textId="77777777" w:rsidR="00646909" w:rsidRPr="007738BE" w:rsidRDefault="00646909" w:rsidP="00646909">
            <w:pPr>
              <w:jc w:val="center"/>
              <w:rPr>
                <w:sz w:val="20"/>
                <w:szCs w:val="20"/>
              </w:rPr>
            </w:pPr>
            <w:r w:rsidRPr="007738BE">
              <w:t xml:space="preserve"> </w:t>
            </w:r>
          </w:p>
        </w:tc>
      </w:tr>
      <w:tr w:rsidR="00646909" w:rsidRPr="007738BE" w14:paraId="31397687" w14:textId="77777777" w:rsidTr="002C353B">
        <w:trPr>
          <w:trHeight w:val="983"/>
        </w:trPr>
        <w:tc>
          <w:tcPr>
            <w:tcW w:w="8046" w:type="dxa"/>
            <w:shd w:val="clear" w:color="auto" w:fill="DBE5F1" w:themeFill="accent1" w:themeFillTint="33"/>
            <w:vAlign w:val="center"/>
          </w:tcPr>
          <w:p w14:paraId="70958A6D" w14:textId="77777777" w:rsidR="00646909" w:rsidRPr="007738BE" w:rsidRDefault="00646909" w:rsidP="00981975">
            <w:pPr>
              <w:jc w:val="center"/>
              <w:rPr>
                <w:b/>
              </w:rPr>
            </w:pPr>
          </w:p>
          <w:p w14:paraId="33EC5B7A" w14:textId="77777777" w:rsidR="00646909" w:rsidRDefault="00646909" w:rsidP="00981975">
            <w:pPr>
              <w:jc w:val="center"/>
              <w:rPr>
                <w:b/>
              </w:rPr>
            </w:pPr>
            <w:r w:rsidRPr="007738BE">
              <w:rPr>
                <w:b/>
              </w:rPr>
              <w:t>POSTHUMNA NAGRADA ZA RAD U SPORTU</w:t>
            </w:r>
          </w:p>
          <w:p w14:paraId="0D7E361C" w14:textId="77777777" w:rsidR="002C353B" w:rsidRDefault="002C353B" w:rsidP="00981975">
            <w:pPr>
              <w:jc w:val="center"/>
              <w:rPr>
                <w:b/>
              </w:rPr>
            </w:pPr>
          </w:p>
          <w:p w14:paraId="3DEE7B08" w14:textId="77777777" w:rsidR="002C353B" w:rsidRPr="00BE5137" w:rsidRDefault="002C353B" w:rsidP="00981975">
            <w:pPr>
              <w:jc w:val="center"/>
            </w:pPr>
            <w:r w:rsidRPr="00BE5137">
              <w:t>(ime i prezime, kratko obrazloženje prijedloga)</w:t>
            </w:r>
          </w:p>
          <w:p w14:paraId="00F2B7DA" w14:textId="77777777" w:rsidR="00646909" w:rsidRPr="007738BE" w:rsidRDefault="00646909" w:rsidP="002C353B">
            <w:pPr>
              <w:rPr>
                <w:b/>
              </w:rPr>
            </w:pPr>
          </w:p>
        </w:tc>
        <w:tc>
          <w:tcPr>
            <w:tcW w:w="5529" w:type="dxa"/>
            <w:gridSpan w:val="2"/>
            <w:shd w:val="clear" w:color="auto" w:fill="DBE5F1" w:themeFill="accent1" w:themeFillTint="33"/>
            <w:vAlign w:val="center"/>
          </w:tcPr>
          <w:p w14:paraId="7A83E6C8" w14:textId="77777777" w:rsidR="00646909" w:rsidRPr="007738BE" w:rsidRDefault="00646909" w:rsidP="00646909">
            <w:pPr>
              <w:tabs>
                <w:tab w:val="left" w:pos="2124"/>
              </w:tabs>
            </w:pPr>
          </w:p>
        </w:tc>
      </w:tr>
      <w:tr w:rsidR="002C353B" w:rsidRPr="007738BE" w14:paraId="6BC9885C" w14:textId="77777777" w:rsidTr="002C353B">
        <w:trPr>
          <w:trHeight w:val="1300"/>
        </w:trPr>
        <w:tc>
          <w:tcPr>
            <w:tcW w:w="8046" w:type="dxa"/>
            <w:shd w:val="clear" w:color="auto" w:fill="DBE5F1" w:themeFill="accent1" w:themeFillTint="33"/>
            <w:vAlign w:val="center"/>
          </w:tcPr>
          <w:p w14:paraId="0484DF68" w14:textId="77777777" w:rsidR="002C353B" w:rsidRPr="007738BE" w:rsidRDefault="002C353B" w:rsidP="003F23A4">
            <w:pPr>
              <w:rPr>
                <w:b/>
              </w:rPr>
            </w:pPr>
          </w:p>
          <w:p w14:paraId="787B3B65" w14:textId="77777777" w:rsidR="002C353B" w:rsidRPr="007738BE" w:rsidRDefault="002C353B" w:rsidP="00981975">
            <w:pPr>
              <w:jc w:val="center"/>
              <w:rPr>
                <w:b/>
              </w:rPr>
            </w:pPr>
            <w:r w:rsidRPr="007738BE">
              <w:rPr>
                <w:b/>
              </w:rPr>
              <w:t>NAGRADA ZA DUGOGODIŠNJE DJELOVANJE</w:t>
            </w:r>
          </w:p>
          <w:p w14:paraId="2AA28EC0" w14:textId="77777777" w:rsidR="002C353B" w:rsidRPr="007738BE" w:rsidRDefault="002C353B" w:rsidP="00981975">
            <w:pPr>
              <w:jc w:val="center"/>
              <w:rPr>
                <w:b/>
                <w:sz w:val="20"/>
                <w:szCs w:val="20"/>
              </w:rPr>
            </w:pPr>
          </w:p>
          <w:p w14:paraId="394B155F" w14:textId="77777777" w:rsidR="002C353B" w:rsidRPr="00BE5137" w:rsidRDefault="002C353B" w:rsidP="00981975">
            <w:pPr>
              <w:jc w:val="center"/>
              <w:rPr>
                <w:sz w:val="20"/>
                <w:szCs w:val="20"/>
              </w:rPr>
            </w:pPr>
            <w:r w:rsidRPr="00BE5137">
              <w:rPr>
                <w:sz w:val="20"/>
                <w:szCs w:val="20"/>
              </w:rPr>
              <w:t>(navesti naziv udruge i godinu osnutka)</w:t>
            </w:r>
          </w:p>
        </w:tc>
        <w:tc>
          <w:tcPr>
            <w:tcW w:w="5529" w:type="dxa"/>
            <w:gridSpan w:val="2"/>
            <w:shd w:val="clear" w:color="auto" w:fill="DBE5F1" w:themeFill="accent1" w:themeFillTint="33"/>
          </w:tcPr>
          <w:p w14:paraId="107FAB24" w14:textId="77777777" w:rsidR="002C353B" w:rsidRPr="007738BE" w:rsidRDefault="002C353B" w:rsidP="000D3723"/>
          <w:p w14:paraId="0CD53E73" w14:textId="77777777" w:rsidR="002C353B" w:rsidRPr="007738BE" w:rsidRDefault="002C353B" w:rsidP="00DB0ECF">
            <w:pPr>
              <w:rPr>
                <w:sz w:val="20"/>
                <w:szCs w:val="20"/>
              </w:rPr>
            </w:pPr>
          </w:p>
        </w:tc>
      </w:tr>
      <w:tr w:rsidR="002C353B" w:rsidRPr="007738BE" w14:paraId="73295D1C" w14:textId="77777777" w:rsidTr="002C353B">
        <w:trPr>
          <w:trHeight w:val="1300"/>
        </w:trPr>
        <w:tc>
          <w:tcPr>
            <w:tcW w:w="8046" w:type="dxa"/>
            <w:shd w:val="clear" w:color="auto" w:fill="DBE5F1" w:themeFill="accent1" w:themeFillTint="33"/>
            <w:vAlign w:val="center"/>
          </w:tcPr>
          <w:p w14:paraId="2D810F4F" w14:textId="77777777" w:rsidR="002C353B" w:rsidRDefault="002C353B" w:rsidP="002C353B">
            <w:pPr>
              <w:jc w:val="center"/>
              <w:rPr>
                <w:b/>
              </w:rPr>
            </w:pPr>
          </w:p>
          <w:p w14:paraId="4B35141A" w14:textId="051EA31F" w:rsidR="002C353B" w:rsidRDefault="002C353B" w:rsidP="002C353B">
            <w:pPr>
              <w:jc w:val="center"/>
              <w:rPr>
                <w:b/>
              </w:rPr>
            </w:pPr>
            <w:r w:rsidRPr="007738BE">
              <w:rPr>
                <w:b/>
              </w:rPr>
              <w:t>NAGRADA ZA IZNIMAN REZULTAT ZA</w:t>
            </w:r>
            <w:r>
              <w:rPr>
                <w:b/>
              </w:rPr>
              <w:t xml:space="preserve"> SPORTAŠE S INVALIDITETOM U 202</w:t>
            </w:r>
            <w:r w:rsidR="009504D9">
              <w:rPr>
                <w:b/>
              </w:rPr>
              <w:t>5</w:t>
            </w:r>
            <w:r w:rsidRPr="007738BE">
              <w:rPr>
                <w:b/>
              </w:rPr>
              <w:t>. GODINI</w:t>
            </w:r>
          </w:p>
          <w:p w14:paraId="4E511172" w14:textId="77777777" w:rsidR="002C353B" w:rsidRPr="007738BE" w:rsidRDefault="002C353B" w:rsidP="002C353B">
            <w:pPr>
              <w:jc w:val="center"/>
              <w:rPr>
                <w:b/>
              </w:rPr>
            </w:pPr>
          </w:p>
          <w:p w14:paraId="171720C0" w14:textId="77777777" w:rsidR="002C353B" w:rsidRPr="00BE5137" w:rsidRDefault="002C353B" w:rsidP="002C353B">
            <w:pPr>
              <w:jc w:val="center"/>
            </w:pPr>
            <w:r w:rsidRPr="00BE5137">
              <w:t>(ime i prezime, kratko obrazloženje prijedloga)</w:t>
            </w:r>
          </w:p>
          <w:p w14:paraId="6D503386" w14:textId="77777777" w:rsidR="002C353B" w:rsidRPr="007738BE" w:rsidRDefault="002C353B" w:rsidP="003F23A4">
            <w:pPr>
              <w:rPr>
                <w:b/>
              </w:rPr>
            </w:pPr>
          </w:p>
        </w:tc>
        <w:tc>
          <w:tcPr>
            <w:tcW w:w="5529" w:type="dxa"/>
            <w:gridSpan w:val="2"/>
            <w:shd w:val="clear" w:color="auto" w:fill="DBE5F1" w:themeFill="accent1" w:themeFillTint="33"/>
          </w:tcPr>
          <w:p w14:paraId="38D58A59" w14:textId="77777777" w:rsidR="002C353B" w:rsidRPr="007738BE" w:rsidRDefault="002C353B" w:rsidP="000D3723"/>
        </w:tc>
      </w:tr>
      <w:tr w:rsidR="002C353B" w:rsidRPr="007738BE" w14:paraId="7DA01DC9" w14:textId="77777777" w:rsidTr="002C353B">
        <w:trPr>
          <w:trHeight w:val="1300"/>
        </w:trPr>
        <w:tc>
          <w:tcPr>
            <w:tcW w:w="8046" w:type="dxa"/>
            <w:shd w:val="clear" w:color="auto" w:fill="DBE5F1" w:themeFill="accent1" w:themeFillTint="33"/>
            <w:vAlign w:val="center"/>
          </w:tcPr>
          <w:p w14:paraId="14E5E0C7" w14:textId="77777777" w:rsidR="002C353B" w:rsidRDefault="002C353B" w:rsidP="002C353B">
            <w:pPr>
              <w:jc w:val="center"/>
              <w:rPr>
                <w:b/>
              </w:rPr>
            </w:pPr>
          </w:p>
          <w:p w14:paraId="51ECF175" w14:textId="77777777" w:rsidR="002C353B" w:rsidRDefault="002C353B" w:rsidP="002C353B">
            <w:pPr>
              <w:jc w:val="center"/>
              <w:rPr>
                <w:b/>
              </w:rPr>
            </w:pPr>
            <w:r>
              <w:rPr>
                <w:b/>
              </w:rPr>
              <w:t>PRIZNANJE ZA HUMANI DOPRINOS U SPORTU I FAIR PLAY</w:t>
            </w:r>
          </w:p>
          <w:p w14:paraId="09F7F411" w14:textId="77777777" w:rsidR="002C353B" w:rsidRDefault="002C353B" w:rsidP="002C353B">
            <w:pPr>
              <w:jc w:val="center"/>
              <w:rPr>
                <w:b/>
              </w:rPr>
            </w:pPr>
          </w:p>
          <w:p w14:paraId="085AEC7F" w14:textId="77777777" w:rsidR="002C353B" w:rsidRPr="00BE5137" w:rsidRDefault="002C353B" w:rsidP="002C353B">
            <w:pPr>
              <w:jc w:val="center"/>
            </w:pPr>
            <w:r w:rsidRPr="00BE5137">
              <w:t>(ime i prezime osobe i/ili naziv organizacije, kratko obrazloženje prijedloga)</w:t>
            </w:r>
          </w:p>
          <w:p w14:paraId="232F8015" w14:textId="77777777" w:rsidR="002C353B" w:rsidRDefault="002C353B" w:rsidP="002C353B">
            <w:pPr>
              <w:jc w:val="center"/>
              <w:rPr>
                <w:b/>
              </w:rPr>
            </w:pPr>
          </w:p>
        </w:tc>
        <w:tc>
          <w:tcPr>
            <w:tcW w:w="5529" w:type="dxa"/>
            <w:gridSpan w:val="2"/>
            <w:shd w:val="clear" w:color="auto" w:fill="DBE5F1" w:themeFill="accent1" w:themeFillTint="33"/>
          </w:tcPr>
          <w:p w14:paraId="70516517" w14:textId="77777777" w:rsidR="002C353B" w:rsidRPr="007738BE" w:rsidRDefault="002C353B" w:rsidP="000D3723"/>
        </w:tc>
      </w:tr>
      <w:tr w:rsidR="002C353B" w:rsidRPr="007738BE" w14:paraId="4B463EEF" w14:textId="77777777" w:rsidTr="002C353B">
        <w:trPr>
          <w:trHeight w:val="1300"/>
        </w:trPr>
        <w:tc>
          <w:tcPr>
            <w:tcW w:w="8046" w:type="dxa"/>
            <w:shd w:val="clear" w:color="auto" w:fill="DBE5F1" w:themeFill="accent1" w:themeFillTint="33"/>
            <w:vAlign w:val="center"/>
          </w:tcPr>
          <w:p w14:paraId="02A3A0BC" w14:textId="4186DE60" w:rsidR="002C353B" w:rsidRDefault="002C353B" w:rsidP="002C353B">
            <w:pPr>
              <w:jc w:val="center"/>
              <w:rPr>
                <w:b/>
                <w:sz w:val="22"/>
                <w:szCs w:val="22"/>
              </w:rPr>
            </w:pPr>
            <w:r w:rsidRPr="002C353B">
              <w:rPr>
                <w:b/>
                <w:sz w:val="22"/>
                <w:szCs w:val="22"/>
              </w:rPr>
              <w:lastRenderedPageBreak/>
              <w:t>PRIZNANJE ZA PROMOCIJU ŠIBENSKO–KNINSKE ŽUPANIJE U SVIJETU</w:t>
            </w:r>
          </w:p>
          <w:p w14:paraId="5A59F163" w14:textId="77777777" w:rsidR="002C353B" w:rsidRDefault="002C353B" w:rsidP="002C353B">
            <w:pPr>
              <w:jc w:val="center"/>
              <w:rPr>
                <w:b/>
                <w:sz w:val="22"/>
                <w:szCs w:val="22"/>
              </w:rPr>
            </w:pPr>
          </w:p>
          <w:p w14:paraId="478E396F" w14:textId="77777777" w:rsidR="002C353B" w:rsidRPr="00BE5137" w:rsidRDefault="002C353B" w:rsidP="002C353B">
            <w:pPr>
              <w:jc w:val="center"/>
              <w:rPr>
                <w:sz w:val="22"/>
                <w:szCs w:val="22"/>
              </w:rPr>
            </w:pPr>
            <w:r w:rsidRPr="00BE5137">
              <w:rPr>
                <w:sz w:val="22"/>
                <w:szCs w:val="22"/>
              </w:rPr>
              <w:t>(ime i prezime osobe i/ili naziv organizacije, kratko obrazloženje prijedloga)</w:t>
            </w:r>
          </w:p>
          <w:p w14:paraId="363E3955" w14:textId="77777777" w:rsidR="002C353B" w:rsidRPr="002C353B" w:rsidRDefault="002C353B" w:rsidP="002C35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shd w:val="clear" w:color="auto" w:fill="DBE5F1" w:themeFill="accent1" w:themeFillTint="33"/>
          </w:tcPr>
          <w:p w14:paraId="0C2A3BD6" w14:textId="77777777" w:rsidR="002C353B" w:rsidRPr="007738BE" w:rsidRDefault="002C353B" w:rsidP="000D3723"/>
        </w:tc>
      </w:tr>
      <w:tr w:rsidR="00BE5137" w:rsidRPr="007738BE" w14:paraId="001161B2" w14:textId="77777777" w:rsidTr="002C353B">
        <w:trPr>
          <w:trHeight w:val="1300"/>
        </w:trPr>
        <w:tc>
          <w:tcPr>
            <w:tcW w:w="8046" w:type="dxa"/>
            <w:shd w:val="clear" w:color="auto" w:fill="DBE5F1" w:themeFill="accent1" w:themeFillTint="33"/>
            <w:vAlign w:val="center"/>
          </w:tcPr>
          <w:p w14:paraId="60E92785" w14:textId="260C0EB5" w:rsidR="00BE5137" w:rsidRDefault="00BE5137" w:rsidP="002C353B">
            <w:pPr>
              <w:jc w:val="center"/>
              <w:rPr>
                <w:b/>
                <w:sz w:val="20"/>
                <w:szCs w:val="20"/>
              </w:rPr>
            </w:pPr>
            <w:r w:rsidRPr="00BE5137">
              <w:rPr>
                <w:b/>
                <w:sz w:val="20"/>
                <w:szCs w:val="20"/>
              </w:rPr>
              <w:t>NAGRADA ZA IZNIMAN REZULTAT U AMATERSKOM SPORTU U 202</w:t>
            </w:r>
            <w:r w:rsidR="009504D9">
              <w:rPr>
                <w:b/>
                <w:sz w:val="20"/>
                <w:szCs w:val="20"/>
              </w:rPr>
              <w:t>5</w:t>
            </w:r>
            <w:r w:rsidRPr="00BE5137">
              <w:rPr>
                <w:b/>
                <w:sz w:val="20"/>
                <w:szCs w:val="20"/>
              </w:rPr>
              <w:t>. GODINI</w:t>
            </w:r>
          </w:p>
          <w:p w14:paraId="6B9E0B34" w14:textId="77777777" w:rsidR="00BE5137" w:rsidRDefault="00BE5137" w:rsidP="002C353B">
            <w:pPr>
              <w:jc w:val="center"/>
              <w:rPr>
                <w:b/>
                <w:sz w:val="20"/>
                <w:szCs w:val="20"/>
              </w:rPr>
            </w:pPr>
          </w:p>
          <w:p w14:paraId="2920CDB1" w14:textId="77777777" w:rsidR="00BE5137" w:rsidRPr="00BE5137" w:rsidRDefault="00BE5137" w:rsidP="00BE5137">
            <w:pPr>
              <w:jc w:val="center"/>
              <w:rPr>
                <w:sz w:val="20"/>
                <w:szCs w:val="20"/>
              </w:rPr>
            </w:pPr>
            <w:r w:rsidRPr="00BE5137">
              <w:rPr>
                <w:sz w:val="20"/>
                <w:szCs w:val="20"/>
              </w:rPr>
              <w:t>(ime i prezime, kratko obrazloženje prijedloga)</w:t>
            </w:r>
          </w:p>
          <w:p w14:paraId="6A7FC641" w14:textId="77777777" w:rsidR="00BE5137" w:rsidRPr="00BE5137" w:rsidRDefault="00BE5137" w:rsidP="002C35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DBE5F1" w:themeFill="accent1" w:themeFillTint="33"/>
          </w:tcPr>
          <w:p w14:paraId="42E5AC57" w14:textId="77777777" w:rsidR="00BE5137" w:rsidRPr="007738BE" w:rsidRDefault="00BE5137" w:rsidP="000D3723"/>
        </w:tc>
      </w:tr>
    </w:tbl>
    <w:p w14:paraId="35DDA635" w14:textId="77777777" w:rsidR="008E61E8" w:rsidRPr="007738BE" w:rsidRDefault="008E61E8" w:rsidP="00A37E54">
      <w:pPr>
        <w:rPr>
          <w:sz w:val="28"/>
          <w:szCs w:val="28"/>
        </w:rPr>
      </w:pPr>
    </w:p>
    <w:p w14:paraId="133E101B" w14:textId="77777777" w:rsidR="00A05CD7" w:rsidRPr="007738BE" w:rsidRDefault="00A05CD7" w:rsidP="00A37E54">
      <w:pPr>
        <w:rPr>
          <w:sz w:val="28"/>
          <w:szCs w:val="28"/>
        </w:rPr>
      </w:pPr>
    </w:p>
    <w:p w14:paraId="4EFC9C8C" w14:textId="77777777" w:rsidR="003155BF" w:rsidRPr="007738BE" w:rsidRDefault="003155BF" w:rsidP="00A37E54">
      <w:pPr>
        <w:rPr>
          <w:sz w:val="28"/>
          <w:szCs w:val="28"/>
        </w:rPr>
      </w:pPr>
    </w:p>
    <w:p w14:paraId="4C0E7E4D" w14:textId="77777777" w:rsidR="003155BF" w:rsidRPr="007738BE" w:rsidRDefault="003155BF" w:rsidP="00A37E54">
      <w:pPr>
        <w:rPr>
          <w:sz w:val="28"/>
          <w:szCs w:val="28"/>
        </w:rPr>
      </w:pPr>
    </w:p>
    <w:p w14:paraId="631028D6" w14:textId="4464797C" w:rsidR="0069435C" w:rsidRPr="0069435C" w:rsidRDefault="0069435C" w:rsidP="0069435C">
      <w:pPr>
        <w:rPr>
          <w:b/>
        </w:rPr>
      </w:pPr>
      <w:r w:rsidRPr="0069435C">
        <w:rPr>
          <w:b/>
        </w:rPr>
        <w:t xml:space="preserve">Sve nominacije potrebno je dostaviti na e-mail: </w:t>
      </w:r>
      <w:hyperlink r:id="rId7" w:history="1">
        <w:r w:rsidRPr="0069435C">
          <w:rPr>
            <w:b/>
            <w:color w:val="0000FF"/>
            <w:u w:val="single"/>
          </w:rPr>
          <w:t>zajednica.sportova.skz@gmail.com</w:t>
        </w:r>
      </w:hyperlink>
      <w:r w:rsidRPr="0069435C">
        <w:rPr>
          <w:b/>
        </w:rPr>
        <w:t xml:space="preserve"> do 2</w:t>
      </w:r>
      <w:r w:rsidR="009504D9">
        <w:rPr>
          <w:b/>
        </w:rPr>
        <w:t>7</w:t>
      </w:r>
      <w:r w:rsidRPr="0069435C">
        <w:rPr>
          <w:b/>
        </w:rPr>
        <w:t>.1</w:t>
      </w:r>
      <w:r w:rsidR="009504D9">
        <w:rPr>
          <w:b/>
        </w:rPr>
        <w:t>1</w:t>
      </w:r>
      <w:r w:rsidRPr="0069435C">
        <w:rPr>
          <w:b/>
        </w:rPr>
        <w:t>.202</w:t>
      </w:r>
      <w:r w:rsidR="009504D9">
        <w:rPr>
          <w:b/>
        </w:rPr>
        <w:t>5</w:t>
      </w:r>
      <w:r w:rsidRPr="0069435C">
        <w:rPr>
          <w:b/>
        </w:rPr>
        <w:t>. godine u 12:00 sati.</w:t>
      </w:r>
    </w:p>
    <w:p w14:paraId="7DFB83EA" w14:textId="77777777" w:rsidR="0069435C" w:rsidRPr="0069435C" w:rsidRDefault="0069435C" w:rsidP="0069435C">
      <w:pPr>
        <w:rPr>
          <w:b/>
        </w:rPr>
      </w:pPr>
    </w:p>
    <w:p w14:paraId="3500909C" w14:textId="77777777" w:rsidR="0069435C" w:rsidRPr="0069435C" w:rsidRDefault="0069435C" w:rsidP="0069435C">
      <w:pPr>
        <w:rPr>
          <w:b/>
        </w:rPr>
      </w:pPr>
    </w:p>
    <w:p w14:paraId="71B87A06" w14:textId="77777777" w:rsidR="0069435C" w:rsidRPr="0069435C" w:rsidRDefault="0069435C" w:rsidP="0069435C">
      <w:pPr>
        <w:rPr>
          <w:b/>
        </w:rPr>
      </w:pPr>
    </w:p>
    <w:p w14:paraId="4D2E31B7" w14:textId="77777777" w:rsidR="0069435C" w:rsidRPr="0069435C" w:rsidRDefault="0069435C" w:rsidP="0069435C">
      <w:pPr>
        <w:rPr>
          <w:b/>
        </w:rPr>
      </w:pPr>
    </w:p>
    <w:p w14:paraId="003604F0" w14:textId="77777777" w:rsidR="0069435C" w:rsidRPr="0069435C" w:rsidRDefault="0069435C" w:rsidP="0069435C">
      <w:pPr>
        <w:rPr>
          <w:b/>
        </w:rPr>
      </w:pPr>
    </w:p>
    <w:p w14:paraId="33681B4B" w14:textId="77777777" w:rsidR="0069435C" w:rsidRPr="0069435C" w:rsidRDefault="0069435C" w:rsidP="0069435C">
      <w:pPr>
        <w:rPr>
          <w:b/>
        </w:rPr>
      </w:pPr>
      <w:r w:rsidRPr="0069435C">
        <w:rPr>
          <w:b/>
        </w:rPr>
        <w:t>Ime i prezime osobe iz kluba koja je dostavila nominacije:</w:t>
      </w:r>
    </w:p>
    <w:p w14:paraId="3BEBD740" w14:textId="77777777" w:rsidR="0069435C" w:rsidRPr="0069435C" w:rsidRDefault="0069435C" w:rsidP="0069435C">
      <w:pPr>
        <w:rPr>
          <w:b/>
        </w:rPr>
      </w:pPr>
    </w:p>
    <w:p w14:paraId="61AD93A8" w14:textId="77777777" w:rsidR="0069435C" w:rsidRPr="0069435C" w:rsidRDefault="0069435C" w:rsidP="0069435C">
      <w:pPr>
        <w:rPr>
          <w:b/>
        </w:rPr>
      </w:pPr>
    </w:p>
    <w:p w14:paraId="5B0672F7" w14:textId="77777777" w:rsidR="0069435C" w:rsidRPr="0069435C" w:rsidRDefault="0069435C" w:rsidP="0069435C">
      <w:pPr>
        <w:rPr>
          <w:b/>
        </w:rPr>
      </w:pPr>
    </w:p>
    <w:p w14:paraId="21754CE4" w14:textId="77777777" w:rsidR="0069435C" w:rsidRPr="0069435C" w:rsidRDefault="0069435C" w:rsidP="0069435C">
      <w:pPr>
        <w:rPr>
          <w:b/>
        </w:rPr>
      </w:pPr>
    </w:p>
    <w:p w14:paraId="2C139488" w14:textId="77777777" w:rsidR="0069435C" w:rsidRPr="0069435C" w:rsidRDefault="0069435C" w:rsidP="0069435C">
      <w:pPr>
        <w:rPr>
          <w:b/>
        </w:rPr>
      </w:pPr>
    </w:p>
    <w:p w14:paraId="0635E6BF" w14:textId="1D4FA435" w:rsidR="0069435C" w:rsidRPr="0069435C" w:rsidRDefault="0069435C" w:rsidP="0069435C">
      <w:pPr>
        <w:rPr>
          <w:b/>
        </w:rPr>
      </w:pPr>
      <w:r w:rsidRPr="0069435C">
        <w:rPr>
          <w:b/>
        </w:rPr>
        <w:t>U _________________________, _____._____. 202</w:t>
      </w:r>
      <w:r w:rsidR="009504D9">
        <w:rPr>
          <w:b/>
        </w:rPr>
        <w:t>5</w:t>
      </w:r>
      <w:r w:rsidRPr="0069435C">
        <w:rPr>
          <w:b/>
        </w:rPr>
        <w:t xml:space="preserve">. godine </w:t>
      </w:r>
    </w:p>
    <w:p w14:paraId="5CE1EFD9" w14:textId="77777777" w:rsidR="003155BF" w:rsidRPr="007738BE" w:rsidRDefault="003155BF" w:rsidP="00A37E54">
      <w:pPr>
        <w:rPr>
          <w:sz w:val="28"/>
          <w:szCs w:val="28"/>
        </w:rPr>
      </w:pPr>
    </w:p>
    <w:p w14:paraId="62BB3617" w14:textId="77777777" w:rsidR="003155BF" w:rsidRPr="007738BE" w:rsidRDefault="003155BF" w:rsidP="00A37E54">
      <w:pPr>
        <w:rPr>
          <w:sz w:val="28"/>
          <w:szCs w:val="28"/>
        </w:rPr>
      </w:pPr>
    </w:p>
    <w:p w14:paraId="4316FD87" w14:textId="77777777" w:rsidR="00F01106" w:rsidRPr="00F01106" w:rsidRDefault="00F01106" w:rsidP="0069435C">
      <w:pPr>
        <w:rPr>
          <w:b/>
          <w:sz w:val="20"/>
          <w:szCs w:val="20"/>
        </w:rPr>
      </w:pPr>
    </w:p>
    <w:sectPr w:rsidR="00F01106" w:rsidRPr="00F01106" w:rsidSect="00474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5D35" w14:textId="77777777" w:rsidR="00384E88" w:rsidRDefault="00384E88">
      <w:r>
        <w:separator/>
      </w:r>
    </w:p>
  </w:endnote>
  <w:endnote w:type="continuationSeparator" w:id="0">
    <w:p w14:paraId="1DC9B976" w14:textId="77777777" w:rsidR="00384E88" w:rsidRDefault="0038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0997" w14:textId="77777777" w:rsidR="007F190F" w:rsidRDefault="007F19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EBDB" w14:textId="77777777" w:rsidR="007F190F" w:rsidRDefault="007F19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E5F3" w14:textId="77777777" w:rsidR="007F190F" w:rsidRDefault="007F19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E84C" w14:textId="77777777" w:rsidR="00384E88" w:rsidRDefault="00384E88">
      <w:r>
        <w:separator/>
      </w:r>
    </w:p>
  </w:footnote>
  <w:footnote w:type="continuationSeparator" w:id="0">
    <w:p w14:paraId="7F8EAB2D" w14:textId="77777777" w:rsidR="00384E88" w:rsidRDefault="0038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82ED" w14:textId="77777777" w:rsidR="007F190F" w:rsidRDefault="007F19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8F60" w14:textId="77777777" w:rsidR="00F86115" w:rsidRDefault="007F190F">
    <w:pPr>
      <w:pStyle w:val="Zaglavlje"/>
    </w:pPr>
    <w: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201C" w14:textId="77777777" w:rsidR="007F190F" w:rsidRDefault="007F19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3429"/>
    <w:multiLevelType w:val="multilevel"/>
    <w:tmpl w:val="7AC8AA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F2321"/>
    <w:multiLevelType w:val="hybridMultilevel"/>
    <w:tmpl w:val="D166D0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0CB"/>
    <w:multiLevelType w:val="hybridMultilevel"/>
    <w:tmpl w:val="D166D0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43FA9"/>
    <w:multiLevelType w:val="multilevel"/>
    <w:tmpl w:val="145E9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B27B9"/>
    <w:multiLevelType w:val="multilevel"/>
    <w:tmpl w:val="4B5C92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608BD"/>
    <w:multiLevelType w:val="multilevel"/>
    <w:tmpl w:val="B70E17C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939A6"/>
    <w:multiLevelType w:val="multilevel"/>
    <w:tmpl w:val="A440A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B1B9E"/>
    <w:multiLevelType w:val="multilevel"/>
    <w:tmpl w:val="6734C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709089">
    <w:abstractNumId w:val="0"/>
  </w:num>
  <w:num w:numId="2" w16cid:durableId="504711407">
    <w:abstractNumId w:val="5"/>
  </w:num>
  <w:num w:numId="3" w16cid:durableId="1982346023">
    <w:abstractNumId w:val="4"/>
  </w:num>
  <w:num w:numId="4" w16cid:durableId="1616667393">
    <w:abstractNumId w:val="3"/>
  </w:num>
  <w:num w:numId="5" w16cid:durableId="1555920444">
    <w:abstractNumId w:val="7"/>
  </w:num>
  <w:num w:numId="6" w16cid:durableId="93979830">
    <w:abstractNumId w:val="6"/>
  </w:num>
  <w:num w:numId="7" w16cid:durableId="209197993">
    <w:abstractNumId w:val="1"/>
  </w:num>
  <w:num w:numId="8" w16cid:durableId="1365867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53"/>
    <w:rsid w:val="000C79CC"/>
    <w:rsid w:val="000D051F"/>
    <w:rsid w:val="000D3723"/>
    <w:rsid w:val="0011125A"/>
    <w:rsid w:val="001516E9"/>
    <w:rsid w:val="00187F53"/>
    <w:rsid w:val="001B12EC"/>
    <w:rsid w:val="001E1208"/>
    <w:rsid w:val="00200B7F"/>
    <w:rsid w:val="00212324"/>
    <w:rsid w:val="00243D28"/>
    <w:rsid w:val="00254ABD"/>
    <w:rsid w:val="002628F9"/>
    <w:rsid w:val="00293661"/>
    <w:rsid w:val="002C353B"/>
    <w:rsid w:val="002D341C"/>
    <w:rsid w:val="002E57E0"/>
    <w:rsid w:val="002F2BE5"/>
    <w:rsid w:val="00311556"/>
    <w:rsid w:val="003155BF"/>
    <w:rsid w:val="003238C4"/>
    <w:rsid w:val="0032499E"/>
    <w:rsid w:val="00361C31"/>
    <w:rsid w:val="00377F62"/>
    <w:rsid w:val="00384E88"/>
    <w:rsid w:val="003D0791"/>
    <w:rsid w:val="003E1A72"/>
    <w:rsid w:val="003E7E1B"/>
    <w:rsid w:val="003F23A4"/>
    <w:rsid w:val="0045600A"/>
    <w:rsid w:val="004749EA"/>
    <w:rsid w:val="00477B60"/>
    <w:rsid w:val="0048693F"/>
    <w:rsid w:val="00491396"/>
    <w:rsid w:val="00492F15"/>
    <w:rsid w:val="004B2F60"/>
    <w:rsid w:val="004B70F2"/>
    <w:rsid w:val="004E4C3C"/>
    <w:rsid w:val="004F5581"/>
    <w:rsid w:val="00523BDC"/>
    <w:rsid w:val="005272E7"/>
    <w:rsid w:val="005373CC"/>
    <w:rsid w:val="0054396A"/>
    <w:rsid w:val="00544F68"/>
    <w:rsid w:val="005C13EA"/>
    <w:rsid w:val="005C6E5D"/>
    <w:rsid w:val="005F422D"/>
    <w:rsid w:val="00624C45"/>
    <w:rsid w:val="00642C6A"/>
    <w:rsid w:val="00646909"/>
    <w:rsid w:val="0065597F"/>
    <w:rsid w:val="00685758"/>
    <w:rsid w:val="0068752B"/>
    <w:rsid w:val="0069435C"/>
    <w:rsid w:val="00696BE5"/>
    <w:rsid w:val="006A0976"/>
    <w:rsid w:val="006C430F"/>
    <w:rsid w:val="006E439B"/>
    <w:rsid w:val="006F16DA"/>
    <w:rsid w:val="007031D6"/>
    <w:rsid w:val="007048B1"/>
    <w:rsid w:val="00715FB9"/>
    <w:rsid w:val="00726FD9"/>
    <w:rsid w:val="0076064F"/>
    <w:rsid w:val="007738BE"/>
    <w:rsid w:val="00781BA7"/>
    <w:rsid w:val="00790C33"/>
    <w:rsid w:val="0079631A"/>
    <w:rsid w:val="007A0BDE"/>
    <w:rsid w:val="007A6070"/>
    <w:rsid w:val="007D2EA1"/>
    <w:rsid w:val="007F190F"/>
    <w:rsid w:val="007F1B84"/>
    <w:rsid w:val="007F25F9"/>
    <w:rsid w:val="007F7896"/>
    <w:rsid w:val="00804C09"/>
    <w:rsid w:val="00805C21"/>
    <w:rsid w:val="00887A18"/>
    <w:rsid w:val="008A5968"/>
    <w:rsid w:val="008E61E8"/>
    <w:rsid w:val="009142D1"/>
    <w:rsid w:val="0092085A"/>
    <w:rsid w:val="009504D9"/>
    <w:rsid w:val="0095778F"/>
    <w:rsid w:val="00970D70"/>
    <w:rsid w:val="00981975"/>
    <w:rsid w:val="009D3898"/>
    <w:rsid w:val="009E606D"/>
    <w:rsid w:val="00A05CD7"/>
    <w:rsid w:val="00A109D2"/>
    <w:rsid w:val="00A16D11"/>
    <w:rsid w:val="00A37E54"/>
    <w:rsid w:val="00A84332"/>
    <w:rsid w:val="00A92BDC"/>
    <w:rsid w:val="00B154DA"/>
    <w:rsid w:val="00B50B54"/>
    <w:rsid w:val="00B81751"/>
    <w:rsid w:val="00B8378F"/>
    <w:rsid w:val="00B92CC2"/>
    <w:rsid w:val="00B96DC6"/>
    <w:rsid w:val="00BB31BB"/>
    <w:rsid w:val="00BE5137"/>
    <w:rsid w:val="00BF01F6"/>
    <w:rsid w:val="00BF6048"/>
    <w:rsid w:val="00C14780"/>
    <w:rsid w:val="00C70A54"/>
    <w:rsid w:val="00C71C25"/>
    <w:rsid w:val="00C73BBC"/>
    <w:rsid w:val="00C87455"/>
    <w:rsid w:val="00C90591"/>
    <w:rsid w:val="00CA7ED6"/>
    <w:rsid w:val="00CD74ED"/>
    <w:rsid w:val="00CF6F8B"/>
    <w:rsid w:val="00D55BFB"/>
    <w:rsid w:val="00D56ACB"/>
    <w:rsid w:val="00D65678"/>
    <w:rsid w:val="00D66B12"/>
    <w:rsid w:val="00D70D32"/>
    <w:rsid w:val="00DC1364"/>
    <w:rsid w:val="00DE0444"/>
    <w:rsid w:val="00E42C3A"/>
    <w:rsid w:val="00E44E01"/>
    <w:rsid w:val="00E5335D"/>
    <w:rsid w:val="00EB0263"/>
    <w:rsid w:val="00ED5A47"/>
    <w:rsid w:val="00F01106"/>
    <w:rsid w:val="00F166D2"/>
    <w:rsid w:val="00F327C0"/>
    <w:rsid w:val="00F369D8"/>
    <w:rsid w:val="00F80B86"/>
    <w:rsid w:val="00F8268F"/>
    <w:rsid w:val="00F86115"/>
    <w:rsid w:val="00FC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4BE50B"/>
  <w15:docId w15:val="{62C7079A-249D-4E78-B2B5-549C4BD3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Pr>
      <w:sz w:val="24"/>
      <w:szCs w:val="24"/>
    </w:r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Pr>
      <w:sz w:val="24"/>
      <w:szCs w:val="24"/>
    </w:rPr>
  </w:style>
  <w:style w:type="paragraph" w:styleId="Bezproreda">
    <w:name w:val="No Spacing"/>
    <w:uiPriority w:val="1"/>
    <w:qFormat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4F81BD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808080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Jakoisticanje">
    <w:name w:val="Intense Emphasis"/>
    <w:basedOn w:val="Zadanifontodlomka"/>
    <w:uiPriority w:val="21"/>
    <w:qFormat/>
    <w:rPr>
      <w:b/>
      <w:bCs/>
      <w:i/>
      <w:iCs/>
      <w:color w:val="4F81BD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000000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b/>
      <w:bCs/>
      <w:i/>
      <w:iCs/>
      <w:color w:val="4F81BD"/>
    </w:rPr>
  </w:style>
  <w:style w:type="character" w:styleId="Neupadljivareferenca">
    <w:name w:val="Subtle Reference"/>
    <w:basedOn w:val="Zadanifontodlomka"/>
    <w:uiPriority w:val="31"/>
    <w:qFormat/>
    <w:rPr>
      <w:smallCaps/>
      <w:color w:val="C0504D"/>
      <w:u w:val="single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C0504D"/>
      <w:spacing w:val="5"/>
      <w:u w:val="single"/>
    </w:rPr>
  </w:style>
  <w:style w:type="character" w:styleId="Naslovknjige">
    <w:name w:val="Book Title"/>
    <w:basedOn w:val="Zadanifontodlomka"/>
    <w:uiPriority w:val="33"/>
    <w:qFormat/>
    <w:rPr>
      <w:b/>
      <w:bCs/>
      <w:smallCaps/>
      <w:spacing w:val="5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Pr>
      <w:rFonts w:ascii="Courier New" w:hAnsi="Courier New" w:cs="Courier New"/>
      <w:sz w:val="21"/>
      <w:szCs w:val="21"/>
    </w:rPr>
  </w:style>
  <w:style w:type="paragraph" w:styleId="Adresaomotnice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paragraph" w:styleId="Povratnaomotnica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paragraph" w:styleId="StandardWeb">
    <w:name w:val="Normal (Web)"/>
    <w:basedOn w:val="Normal"/>
    <w:uiPriority w:val="99"/>
    <w:semiHidden/>
    <w:unhideWhenUsed/>
    <w:rsid w:val="000D37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5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jednica.sportova.skz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336</Words>
  <Characters>1944</Characters>
  <Application>Microsoft Office Word</Application>
  <DocSecurity>0</DocSecurity>
  <Lines>138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Nominacije za najbolje sportae K za 2015</vt:lpstr>
      <vt:lpstr>Nominacije za najbolje sportae K za 2015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Nominacije za najbolje sportae K za 2015</dc:title>
  <dc:creator>Korisnik</dc:creator>
  <cp:lastModifiedBy>Franka Zeljak</cp:lastModifiedBy>
  <cp:revision>4</cp:revision>
  <dcterms:created xsi:type="dcterms:W3CDTF">2024-11-28T10:17:00Z</dcterms:created>
  <dcterms:modified xsi:type="dcterms:W3CDTF">2025-11-21T11:13:00Z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4dc08d5d-0270-48eb-97c4-90ed8e1ffb01</vt:lpwstr>
  </property>
</Properties>
</file>